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4C04DE" w:rsidRPr="00252B59" w:rsidTr="00661A51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4DE" w:rsidRPr="00252B59" w:rsidRDefault="004C04DE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04DE" w:rsidRPr="00252B59" w:rsidRDefault="004C04D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4C04DE" w:rsidRPr="00252B59" w:rsidRDefault="004C04D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4C04DE" w:rsidRPr="00252B59" w:rsidRDefault="004C04D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4C04DE" w:rsidRPr="00252B59" w:rsidRDefault="004C04D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4C04DE" w:rsidRPr="00252B59" w:rsidRDefault="004C04D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4C04DE" w:rsidRPr="00252B59" w:rsidRDefault="004C04D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4C04DE" w:rsidRPr="00252B59" w:rsidRDefault="004C04D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4C04DE" w:rsidRPr="00252B59" w:rsidRDefault="004C04D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4C04DE" w:rsidRPr="00252B59" w:rsidRDefault="004C04D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4C04DE" w:rsidRPr="00252B59" w:rsidRDefault="004C04D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4C04DE" w:rsidRPr="00252B59" w:rsidRDefault="004C04DE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4DE" w:rsidRPr="00252B59" w:rsidRDefault="004C04DE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4C04DE" w:rsidRPr="00252B59" w:rsidRDefault="004C04DE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04DE" w:rsidRPr="00252B59" w:rsidRDefault="004C04DE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04DE" w:rsidRPr="00252B59" w:rsidRDefault="004C04D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04DE" w:rsidRPr="00252B59" w:rsidRDefault="004C04D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04DE" w:rsidRPr="00252B59" w:rsidRDefault="004C04D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04DE" w:rsidRPr="00252B59" w:rsidRDefault="004C04DE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04DE" w:rsidRPr="00252B59" w:rsidRDefault="004C04DE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04DE" w:rsidRPr="00252B59" w:rsidRDefault="004C04D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4C04DE" w:rsidRPr="00252B59" w:rsidRDefault="004C04DE" w:rsidP="00661A51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4C04DE" w:rsidRPr="00252B59" w:rsidRDefault="004C04DE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4C04DE" w:rsidRPr="00252B59" w:rsidRDefault="004C04DE" w:rsidP="004C0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4C04DE" w:rsidRDefault="004C04DE">
      <w:pPr>
        <w:rPr>
          <w:rFonts w:ascii="Bookman Old Style" w:hAnsi="Bookman Old Style"/>
          <w:b/>
          <w:sz w:val="28"/>
          <w:szCs w:val="28"/>
          <w:u w:val="single"/>
        </w:rPr>
      </w:pPr>
      <w:bookmarkStart w:id="0" w:name="_GoBack"/>
      <w:bookmarkEnd w:id="0"/>
    </w:p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«ЧЁТНОСТЬ» (</w:t>
      </w:r>
      <w:r w:rsidR="004A030F">
        <w:rPr>
          <w:rFonts w:ascii="Bookman Old Style" w:hAnsi="Bookman Old Style"/>
          <w:b/>
          <w:sz w:val="28"/>
          <w:szCs w:val="28"/>
          <w:u w:val="single"/>
        </w:rPr>
        <w:t>6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850"/>
        <w:gridCol w:w="10065"/>
      </w:tblGrid>
      <w:tr w:rsidR="008F6205" w:rsidRPr="004A030F" w:rsidTr="004A030F">
        <w:tc>
          <w:tcPr>
            <w:tcW w:w="850" w:type="dxa"/>
          </w:tcPr>
          <w:p w:rsidR="008F6205" w:rsidRPr="004A030F" w:rsidRDefault="008F6205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8F6205" w:rsidRPr="004A030F" w:rsidRDefault="008F6205" w:rsidP="005F66DA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4A030F">
              <w:rPr>
                <w:rFonts w:ascii="Bookman Old Style" w:hAnsi="Bookman Old Style"/>
                <w:sz w:val="30"/>
                <w:szCs w:val="30"/>
              </w:rPr>
              <w:t xml:space="preserve">Может ли произведение двух натуральных чисел, умноженное на их разность, равняться </w:t>
            </w:r>
            <w:r w:rsidR="005F66DA" w:rsidRPr="004A030F">
              <w:rPr>
                <w:rFonts w:ascii="Bookman Old Style" w:hAnsi="Bookman Old Style"/>
                <w:sz w:val="30"/>
                <w:szCs w:val="30"/>
              </w:rPr>
              <w:t>111</w:t>
            </w:r>
            <w:r w:rsidRPr="004A030F">
              <w:rPr>
                <w:rFonts w:ascii="Bookman Old Style" w:hAnsi="Bookman Old Style"/>
                <w:sz w:val="30"/>
                <w:szCs w:val="30"/>
              </w:rPr>
              <w:t>?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424689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24689" w:rsidRDefault="00424689" w:rsidP="005F66DA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24689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8F6205" w:rsidRPr="004A030F" w:rsidTr="004A030F">
        <w:tc>
          <w:tcPr>
            <w:tcW w:w="850" w:type="dxa"/>
          </w:tcPr>
          <w:p w:rsidR="008F6205" w:rsidRPr="004A030F" w:rsidRDefault="008F6205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8F6205" w:rsidRPr="004A030F" w:rsidRDefault="008F6205" w:rsidP="008F6205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4A030F">
              <w:rPr>
                <w:rFonts w:ascii="Bookman Old Style" w:hAnsi="Bookman Old Style"/>
                <w:sz w:val="30"/>
                <w:szCs w:val="30"/>
              </w:rPr>
              <w:t>На окружности расставлены 111 красных и синих точек. Обязательно ли есть две соседние клетки одного цвета?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24689" w:rsidRDefault="00424689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24689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8F6205" w:rsidRPr="004A030F" w:rsidTr="004A030F">
        <w:tc>
          <w:tcPr>
            <w:tcW w:w="850" w:type="dxa"/>
          </w:tcPr>
          <w:p w:rsidR="008F6205" w:rsidRPr="004A030F" w:rsidRDefault="008F6205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8F6205" w:rsidRPr="004A030F" w:rsidRDefault="002A418F" w:rsidP="002A418F">
            <w:pPr>
              <w:pStyle w:val="gmail-a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4A030F">
              <w:rPr>
                <w:rFonts w:ascii="Bookman Old Style" w:hAnsi="Bookman Old Style"/>
                <w:sz w:val="30"/>
                <w:szCs w:val="30"/>
              </w:rPr>
              <w:t>Дед Мороз и Снегурочка решили сами себе сделать подарки, они пронумеровали пять подарков натуральными числами от 1 до 5 и опустили их в мешок. В новогоднюю ночь они достали себе по два подарка. Посмотрев на свои подарки, Снегурочка сказала Деду Морозу: «Если найти сумму цифр на твоих подарках, то она будет четная». Какие числа записаны на подарках Снегурочки?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24689" w:rsidRDefault="00424689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24689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A030F" w:rsidRDefault="00424689" w:rsidP="008F6205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4A030F">
              <w:rPr>
                <w:rFonts w:ascii="Bookman Old Style" w:hAnsi="Bookman Old Style"/>
                <w:sz w:val="30"/>
                <w:szCs w:val="30"/>
              </w:rPr>
              <w:t>Путешественник, вернувшийся из кругосветного путешествия, заявил, что он пересек границы своей</w:t>
            </w:r>
            <w:r w:rsidRPr="004A030F">
              <w:rPr>
                <w:rFonts w:ascii="Bookman Old Style" w:hAnsi="Bookman Old Style"/>
                <w:sz w:val="30"/>
                <w:szCs w:val="30"/>
              </w:rPr>
              <w:tab/>
              <w:t xml:space="preserve"> страны 2017 раз. Могло ли такое быть? 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24689" w:rsidRDefault="00424689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24689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A030F" w:rsidRDefault="00424689" w:rsidP="009A631D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proofErr w:type="spellStart"/>
            <w:r w:rsidRPr="004A030F">
              <w:rPr>
                <w:rFonts w:ascii="Bookman Old Style" w:hAnsi="Bookman Old Style"/>
                <w:sz w:val="30"/>
                <w:szCs w:val="30"/>
              </w:rPr>
              <w:t>Карлсон</w:t>
            </w:r>
            <w:proofErr w:type="spellEnd"/>
            <w:r w:rsidRPr="004A030F">
              <w:rPr>
                <w:rFonts w:ascii="Bookman Old Style" w:hAnsi="Bookman Old Style"/>
                <w:sz w:val="30"/>
                <w:szCs w:val="30"/>
              </w:rPr>
              <w:t xml:space="preserve"> нашел на чердаке одну гирю весом 1 грамм, две гири весом 2 грамма каждая, 3 гири весом 3 грамма каждая, 4 гири весом 4 грамма каждая, 5 гирь весом 5 грамм каждая, и несколько шестиграммовых гирь. Сможет ли он разложить гирьки на чашечных весах так, чтобы весы оказались в равновесии?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24689" w:rsidRDefault="00424689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24689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A030F" w:rsidRDefault="00424689" w:rsidP="009A631D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4A030F">
              <w:rPr>
                <w:rFonts w:ascii="Bookman Old Style" w:hAnsi="Bookman Old Style"/>
                <w:sz w:val="30"/>
                <w:szCs w:val="30"/>
              </w:rPr>
              <w:t>Прохаживаясь по лесу Винни-Пух, Ослик-</w:t>
            </w:r>
            <w:proofErr w:type="spellStart"/>
            <w:r w:rsidRPr="004A030F">
              <w:rPr>
                <w:rFonts w:ascii="Bookman Old Style" w:hAnsi="Bookman Old Style"/>
                <w:sz w:val="30"/>
                <w:szCs w:val="30"/>
              </w:rPr>
              <w:t>Иа</w:t>
            </w:r>
            <w:proofErr w:type="spellEnd"/>
            <w:r w:rsidRPr="004A030F">
              <w:rPr>
                <w:rFonts w:ascii="Bookman Old Style" w:hAnsi="Bookman Old Style"/>
                <w:sz w:val="30"/>
                <w:szCs w:val="30"/>
              </w:rPr>
              <w:t xml:space="preserve"> и Пятачок набрели на персиковый сад. Винни-Пух заметил, что в саду 40 персиковых деревьев, растущих в ряд. Ослик-</w:t>
            </w:r>
            <w:proofErr w:type="spellStart"/>
            <w:r w:rsidRPr="004A030F">
              <w:rPr>
                <w:rFonts w:ascii="Bookman Old Style" w:hAnsi="Bookman Old Style"/>
                <w:sz w:val="30"/>
                <w:szCs w:val="30"/>
              </w:rPr>
              <w:t>Иа</w:t>
            </w:r>
            <w:proofErr w:type="spellEnd"/>
            <w:r w:rsidRPr="004A030F">
              <w:rPr>
                <w:rFonts w:ascii="Bookman Old Style" w:hAnsi="Bookman Old Style"/>
                <w:sz w:val="30"/>
                <w:szCs w:val="30"/>
              </w:rPr>
              <w:t xml:space="preserve"> добавил, что количество персиков на любых двух соседних деревьях отличается на 1, а Пятачок сообщил друзьям, что насчитал на деревьях ровно 2017 персиков. Докажите, что кто-то из них ошибся.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24689" w:rsidRDefault="00424689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24689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A030F" w:rsidRDefault="00424689" w:rsidP="009A631D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4A030F">
              <w:rPr>
                <w:rFonts w:ascii="Bookman Old Style" w:hAnsi="Bookman Old Style"/>
                <w:sz w:val="30"/>
                <w:szCs w:val="30"/>
              </w:rPr>
              <w:t>Вася взял четыре различных натуральных числа. Затем он выписал на доску всевозможные суммы нескольких из этих чисел (из одного слагаемого, из двух слагаемых, из трех слагаемых и из четырех слагаемых). Всего Вася выписал 15 чисел (среди которых могли быть и равные). Могло ли среди них оказаться 9 нечетных?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24689" w:rsidRDefault="00424689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24689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A030F" w:rsidRDefault="00424689" w:rsidP="009A631D">
            <w:pPr>
              <w:spacing w:before="120" w:after="120"/>
              <w:jc w:val="both"/>
              <w:rPr>
                <w:rFonts w:ascii="Bookman Old Style" w:hAnsi="Bookman Old Style"/>
                <w:sz w:val="30"/>
                <w:szCs w:val="30"/>
              </w:rPr>
            </w:pPr>
            <w:r w:rsidRPr="004A030F">
              <w:rPr>
                <w:rFonts w:ascii="Bookman Old Style" w:eastAsia="Times New Roman" w:hAnsi="Bookman Old Style" w:cs="Times New Roman"/>
                <w:color w:val="000000"/>
                <w:sz w:val="30"/>
                <w:szCs w:val="30"/>
                <w:lang w:eastAsia="ru-RU"/>
              </w:rPr>
              <w:t>Даны шесть чисел: 1, 2, 3, 4, 5, 6. Разрешено к любым двум числам прибавить по единице. Можно ли несколькими такими операциями сделать все числа равными?</w:t>
            </w:r>
          </w:p>
        </w:tc>
      </w:tr>
      <w:tr w:rsidR="00424689" w:rsidRPr="004A030F" w:rsidTr="004A030F">
        <w:tc>
          <w:tcPr>
            <w:tcW w:w="850" w:type="dxa"/>
          </w:tcPr>
          <w:p w:rsidR="00424689" w:rsidRPr="004A030F" w:rsidRDefault="00424689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30"/>
                <w:szCs w:val="30"/>
              </w:rPr>
            </w:pPr>
          </w:p>
        </w:tc>
        <w:tc>
          <w:tcPr>
            <w:tcW w:w="10065" w:type="dxa"/>
          </w:tcPr>
          <w:p w:rsidR="00424689" w:rsidRPr="00424689" w:rsidRDefault="00424689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30"/>
                <w:szCs w:val="30"/>
              </w:rPr>
            </w:pPr>
            <w:r w:rsidRPr="00424689">
              <w:rPr>
                <w:rFonts w:ascii="Arial Black" w:hAnsi="Arial Black"/>
                <w:b/>
                <w:color w:val="FF0000"/>
                <w:sz w:val="30"/>
                <w:szCs w:val="30"/>
              </w:rPr>
              <w:t>РЕШЕНИЯ ПОМЕЩАТЬ СЮДА</w:t>
            </w:r>
          </w:p>
        </w:tc>
      </w:tr>
    </w:tbl>
    <w:p w:rsidR="004A030F" w:rsidRPr="004A030F" w:rsidRDefault="004A030F" w:rsidP="004A030F">
      <w:pPr>
        <w:ind w:left="-964"/>
        <w:rPr>
          <w:rFonts w:ascii="Arial Black" w:hAnsi="Arial Black"/>
          <w:sz w:val="10"/>
          <w:szCs w:val="10"/>
        </w:rPr>
      </w:pPr>
    </w:p>
    <w:p w:rsidR="0070544F" w:rsidRDefault="004A030F" w:rsidP="004A030F">
      <w:pPr>
        <w:ind w:left="-964"/>
      </w:pPr>
      <w:r w:rsidRPr="004A030F">
        <w:rPr>
          <w:rFonts w:ascii="Arial Black" w:hAnsi="Arial Black"/>
          <w:sz w:val="30"/>
          <w:szCs w:val="30"/>
        </w:rPr>
        <w:t xml:space="preserve"> </w:t>
      </w:r>
      <w:proofErr w:type="gramStart"/>
      <w:r w:rsidRPr="004A030F">
        <w:rPr>
          <w:rFonts w:ascii="Arial Black" w:hAnsi="Arial Black"/>
          <w:sz w:val="30"/>
          <w:szCs w:val="30"/>
        </w:rPr>
        <w:t>ОТВЕТОВ  НЕДОСТАТОЧНО</w:t>
      </w:r>
      <w:proofErr w:type="gramEnd"/>
      <w:r w:rsidRPr="004A030F">
        <w:rPr>
          <w:rFonts w:ascii="Arial Black" w:hAnsi="Arial Black"/>
          <w:sz w:val="30"/>
          <w:szCs w:val="30"/>
        </w:rPr>
        <w:t xml:space="preserve"> !  НЕОБХОДИМЫ ОБЯСНЕНИЯ!</w:t>
      </w:r>
    </w:p>
    <w:sectPr w:rsidR="0070544F" w:rsidSect="004A030F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6C75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246DA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E5D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18F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A7F31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68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30F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4DE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233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6DA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045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544F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B5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2A8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B64152BA-D99F-48C0-B2A6-5F309A39C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4">
    <w:name w:val="heading 4"/>
    <w:basedOn w:val="a"/>
    <w:link w:val="40"/>
    <w:uiPriority w:val="9"/>
    <w:qFormat/>
    <w:rsid w:val="00CA42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A4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A42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mail-a">
    <w:name w:val="gmail-a"/>
    <w:basedOn w:val="a"/>
    <w:rsid w:val="007054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9</cp:revision>
  <cp:lastPrinted>2017-11-19T11:53:00Z</cp:lastPrinted>
  <dcterms:created xsi:type="dcterms:W3CDTF">2017-11-13T17:06:00Z</dcterms:created>
  <dcterms:modified xsi:type="dcterms:W3CDTF">2017-11-27T14:00:00Z</dcterms:modified>
</cp:coreProperties>
</file>